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color="000000"/>
        </w:rPr>
        <w:t xml:space="preserve">Physical Science 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</w:r>
      <w:r w:rsidR="001F7B9D">
        <w:rPr>
          <w:b/>
          <w:bCs/>
          <w:sz w:val="24"/>
          <w:szCs w:val="24"/>
          <w:u w:color="000000"/>
        </w:rPr>
        <w:t>Chemical</w:t>
      </w:r>
      <w:r>
        <w:rPr>
          <w:b/>
          <w:bCs/>
          <w:sz w:val="24"/>
          <w:szCs w:val="24"/>
          <w:u w:color="000000"/>
        </w:rPr>
        <w:t xml:space="preserve"> </w:t>
      </w:r>
      <w:r w:rsidR="00691A67">
        <w:rPr>
          <w:b/>
          <w:bCs/>
          <w:sz w:val="24"/>
          <w:szCs w:val="24"/>
          <w:u w:color="000000"/>
        </w:rPr>
        <w:t>Properties &amp; Changes</w:t>
      </w:r>
      <w:r w:rsidR="00691A67">
        <w:rPr>
          <w:b/>
          <w:bCs/>
          <w:sz w:val="24"/>
          <w:szCs w:val="24"/>
          <w:u w:color="000000"/>
        </w:rPr>
        <w:tab/>
      </w:r>
      <w:r w:rsidR="001F7B9D">
        <w:rPr>
          <w:b/>
          <w:bCs/>
          <w:sz w:val="24"/>
          <w:szCs w:val="24"/>
          <w:u w:color="000000"/>
        </w:rPr>
        <w:t>(7.4</w:t>
      </w:r>
      <w:r>
        <w:rPr>
          <w:b/>
          <w:bCs/>
          <w:sz w:val="24"/>
          <w:szCs w:val="24"/>
          <w:u w:color="000000"/>
        </w:rPr>
        <w:t xml:space="preserve"> Outline)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2422DB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Chemical property-</w:t>
      </w:r>
    </w:p>
    <w:p w:rsidR="00691A67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Chemical change-</w:t>
      </w:r>
    </w:p>
    <w:p w:rsidR="00691A67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Concentration-</w:t>
      </w:r>
    </w:p>
    <w:p w:rsidR="00691A67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sz w:val="22"/>
          <w:szCs w:val="22"/>
          <w:u w:color="000000"/>
        </w:rPr>
        <w:t>Coefficient-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2422DB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are some signs of a chemical change?</w:t>
      </w:r>
    </w:p>
    <w:p w:rsidR="00691A67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691A67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can chemical equations be useful for understating chemical change?</w:t>
      </w:r>
    </w:p>
    <w:p w:rsidR="00691A67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691A67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are some factors that affect the rate of a chemical reaction?</w:t>
      </w:r>
    </w:p>
    <w:p w:rsidR="00691A67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691A67" w:rsidRDefault="00691A6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are the steps for balancing a chemical equation?</w:t>
      </w:r>
    </w:p>
    <w:p w:rsidR="002422DB" w:rsidRDefault="002422D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ABOUT THE READING: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>Write two things that you learned from the reading: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>1.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2.</w:t>
      </w:r>
    </w:p>
    <w:p w:rsidR="002422DB" w:rsidRDefault="002422DB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691A67" w:rsidRPr="00691A67" w:rsidRDefault="00691A67" w:rsidP="00691A67">
      <w:pPr>
        <w:spacing w:after="200" w:line="276" w:lineRule="auto"/>
        <w:outlineLvl w:val="0"/>
        <w:rPr>
          <w:rFonts w:ascii="Helvetica" w:hAnsi="Arial Unicode MS" w:cs="Arial Unicode MS"/>
          <w:color w:val="000000"/>
          <w:sz w:val="28"/>
          <w:szCs w:val="28"/>
        </w:rPr>
      </w:pPr>
      <w:r w:rsidRPr="00691A67"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Assigned work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:  Chapter 7 Review</w:t>
      </w:r>
      <w:r w:rsidRPr="00691A67"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,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 pg. 266 &amp; 267, problems # 1-10, 12, 15-17</w:t>
      </w:r>
      <w:bookmarkStart w:id="0" w:name="_GoBack"/>
      <w:bookmarkEnd w:id="0"/>
    </w:p>
    <w:p w:rsidR="002422DB" w:rsidRDefault="002422DB">
      <w:pPr>
        <w:pStyle w:val="TOC"/>
        <w:tabs>
          <w:tab w:val="clear" w:pos="8928"/>
        </w:tabs>
        <w:spacing w:after="200" w:line="276" w:lineRule="auto"/>
        <w:outlineLvl w:val="0"/>
      </w:pPr>
    </w:p>
    <w:sectPr w:rsidR="002422DB" w:rsidSect="002422DB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D17" w:rsidRDefault="00DE3D17" w:rsidP="002422DB">
      <w:r>
        <w:separator/>
      </w:r>
    </w:p>
  </w:endnote>
  <w:endnote w:type="continuationSeparator" w:id="0">
    <w:p w:rsidR="00DE3D17" w:rsidRDefault="00DE3D17" w:rsidP="0024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2DB" w:rsidRDefault="002422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D17" w:rsidRDefault="00DE3D17" w:rsidP="002422DB">
      <w:r>
        <w:separator/>
      </w:r>
    </w:p>
  </w:footnote>
  <w:footnote w:type="continuationSeparator" w:id="0">
    <w:p w:rsidR="00DE3D17" w:rsidRDefault="00DE3D17" w:rsidP="00242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2DB" w:rsidRDefault="002422D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2DB"/>
    <w:rsid w:val="001F7B9D"/>
    <w:rsid w:val="002422DB"/>
    <w:rsid w:val="005D4533"/>
    <w:rsid w:val="00691A67"/>
    <w:rsid w:val="00DE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292C68-0D4C-4C62-B59C-AF220354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422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422DB"/>
    <w:rPr>
      <w:u w:val="single"/>
    </w:rPr>
  </w:style>
  <w:style w:type="paragraph" w:customStyle="1" w:styleId="TOC">
    <w:name w:val="TOC"/>
    <w:rsid w:val="002422DB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rubynuma</dc:creator>
  <cp:lastModifiedBy>rubynuma</cp:lastModifiedBy>
  <cp:revision>3</cp:revision>
  <dcterms:created xsi:type="dcterms:W3CDTF">2014-01-26T23:12:00Z</dcterms:created>
  <dcterms:modified xsi:type="dcterms:W3CDTF">2014-01-26T23:20:00Z</dcterms:modified>
</cp:coreProperties>
</file>